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374D" w14:textId="77777777" w:rsidR="00C21F82" w:rsidRPr="0074282C" w:rsidRDefault="007416CE" w:rsidP="00005572">
      <w:pPr>
        <w:jc w:val="center"/>
        <w:rPr>
          <w:rStyle w:val="SubtleEmphasis"/>
          <w:b/>
          <w:sz w:val="40"/>
          <w:szCs w:val="40"/>
        </w:rPr>
      </w:pPr>
      <w:r w:rsidRPr="0074282C">
        <w:rPr>
          <w:rStyle w:val="SubtleEmphasis"/>
          <w:color w:val="FF0000"/>
          <w:sz w:val="40"/>
          <w:szCs w:val="40"/>
        </w:rPr>
        <w:t>U</w:t>
      </w:r>
      <w:r w:rsidRPr="0074282C">
        <w:rPr>
          <w:rStyle w:val="SubtleEmphasis"/>
          <w:sz w:val="40"/>
          <w:szCs w:val="40"/>
        </w:rPr>
        <w:t xml:space="preserve"> </w:t>
      </w:r>
      <w:r w:rsidRPr="0074282C">
        <w:rPr>
          <w:rStyle w:val="SubtleEmphasis"/>
          <w:b/>
          <w:color w:val="00B0F0"/>
          <w:sz w:val="40"/>
          <w:szCs w:val="40"/>
        </w:rPr>
        <w:t>L</w:t>
      </w:r>
      <w:r w:rsidRPr="0074282C">
        <w:rPr>
          <w:rStyle w:val="SubtleEmphasis"/>
          <w:b/>
          <w:color w:val="7030A0"/>
          <w:sz w:val="40"/>
          <w:szCs w:val="40"/>
        </w:rPr>
        <w:t>T</w:t>
      </w:r>
      <w:r w:rsidRPr="0074282C">
        <w:rPr>
          <w:rStyle w:val="SubtleEmphasis"/>
          <w:b/>
          <w:color w:val="92D050"/>
          <w:sz w:val="40"/>
          <w:szCs w:val="40"/>
        </w:rPr>
        <w:t>R</w:t>
      </w:r>
      <w:r w:rsidRPr="0074282C">
        <w:rPr>
          <w:rStyle w:val="SubtleEmphasis"/>
          <w:b/>
          <w:color w:val="002060"/>
          <w:sz w:val="40"/>
          <w:szCs w:val="40"/>
        </w:rPr>
        <w:t>E</w:t>
      </w:r>
      <w:r w:rsidRPr="0074282C">
        <w:rPr>
          <w:rStyle w:val="SubtleEmphasis"/>
          <w:b/>
          <w:color w:val="FF0000"/>
          <w:sz w:val="40"/>
          <w:szCs w:val="40"/>
        </w:rPr>
        <w:t>Y</w:t>
      </w:r>
      <w:r w:rsidRPr="0074282C">
        <w:rPr>
          <w:rStyle w:val="SubtleEmphasis"/>
          <w:b/>
          <w:color w:val="FFC000"/>
          <w:sz w:val="40"/>
          <w:szCs w:val="40"/>
        </w:rPr>
        <w:t>A</w:t>
      </w:r>
      <w:r w:rsidRPr="0074282C">
        <w:rPr>
          <w:rStyle w:val="SubtleEmphasis"/>
          <w:b/>
          <w:sz w:val="40"/>
          <w:szCs w:val="40"/>
        </w:rPr>
        <w:t>!!</w:t>
      </w:r>
    </w:p>
    <w:p w14:paraId="60D1D102" w14:textId="77777777" w:rsidR="0036771B" w:rsidRDefault="009B1DF8" w:rsidP="00005572">
      <w:pPr>
        <w:spacing w:after="0"/>
        <w:jc w:val="center"/>
        <w:rPr>
          <w:rStyle w:val="SubtleEmphasis"/>
          <w:b/>
          <w:bCs/>
          <w:i w:val="0"/>
          <w:sz w:val="32"/>
          <w:szCs w:val="32"/>
        </w:rPr>
      </w:pPr>
      <w:proofErr w:type="spellStart"/>
      <w:r w:rsidRPr="00005572">
        <w:rPr>
          <w:rStyle w:val="SubtleEmphasis"/>
          <w:b/>
          <w:i w:val="0"/>
          <w:sz w:val="32"/>
          <w:szCs w:val="32"/>
        </w:rPr>
        <w:t>Cursillo</w:t>
      </w:r>
      <w:proofErr w:type="spellEnd"/>
      <w:r w:rsidRPr="00005572">
        <w:rPr>
          <w:rStyle w:val="SubtleEmphasis"/>
          <w:b/>
          <w:i w:val="0"/>
          <w:sz w:val="32"/>
          <w:szCs w:val="32"/>
        </w:rPr>
        <w:t xml:space="preserve"> </w:t>
      </w:r>
      <w:r w:rsidR="007416CE" w:rsidRPr="00005572">
        <w:rPr>
          <w:rStyle w:val="SubtleEmphasis"/>
          <w:b/>
          <w:i w:val="0"/>
          <w:sz w:val="32"/>
          <w:szCs w:val="32"/>
        </w:rPr>
        <w:t>Ultreya</w:t>
      </w:r>
      <w:r w:rsidR="007416CE" w:rsidRPr="00005572">
        <w:rPr>
          <w:rStyle w:val="SubtleEmphasis"/>
          <w:i w:val="0"/>
          <w:sz w:val="32"/>
          <w:szCs w:val="32"/>
        </w:rPr>
        <w:t xml:space="preserve"> </w:t>
      </w:r>
      <w:r w:rsidR="0036771B" w:rsidRPr="0036771B">
        <w:rPr>
          <w:rStyle w:val="SubtleEmphasis"/>
          <w:b/>
          <w:bCs/>
          <w:i w:val="0"/>
          <w:sz w:val="32"/>
          <w:szCs w:val="32"/>
        </w:rPr>
        <w:t>R</w:t>
      </w:r>
      <w:r w:rsidR="0036771B">
        <w:rPr>
          <w:rStyle w:val="SubtleEmphasis"/>
          <w:b/>
          <w:bCs/>
          <w:i w:val="0"/>
          <w:sz w:val="32"/>
          <w:szCs w:val="32"/>
        </w:rPr>
        <w:t>eunion</w:t>
      </w:r>
    </w:p>
    <w:p w14:paraId="783C5238" w14:textId="49AF3003" w:rsidR="00E6453A" w:rsidRPr="00005572" w:rsidRDefault="00734A31" w:rsidP="00005572">
      <w:pPr>
        <w:spacing w:after="0"/>
        <w:jc w:val="center"/>
        <w:rPr>
          <w:rStyle w:val="SubtleEmphasis"/>
          <w:i w:val="0"/>
          <w:sz w:val="32"/>
          <w:szCs w:val="32"/>
        </w:rPr>
      </w:pPr>
      <w:r w:rsidRPr="0036771B">
        <w:rPr>
          <w:rStyle w:val="SubtleEmphasis"/>
          <w:b/>
          <w:bCs/>
          <w:i w:val="0"/>
          <w:sz w:val="32"/>
          <w:szCs w:val="32"/>
        </w:rPr>
        <w:t>Church</w:t>
      </w:r>
      <w:r w:rsidRPr="0074282C">
        <w:rPr>
          <w:rStyle w:val="SubtleEmphasis"/>
          <w:b/>
          <w:i w:val="0"/>
          <w:sz w:val="32"/>
          <w:szCs w:val="32"/>
        </w:rPr>
        <w:t xml:space="preserve"> of the</w:t>
      </w:r>
      <w:r w:rsidR="009B1DF8" w:rsidRPr="0074282C">
        <w:rPr>
          <w:rStyle w:val="SubtleEmphasis"/>
          <w:b/>
          <w:i w:val="0"/>
          <w:sz w:val="32"/>
          <w:szCs w:val="32"/>
        </w:rPr>
        <w:t xml:space="preserve"> </w:t>
      </w:r>
      <w:r w:rsidR="00651651">
        <w:rPr>
          <w:rStyle w:val="SubtleEmphasis"/>
          <w:b/>
          <w:i w:val="0"/>
          <w:sz w:val="32"/>
          <w:szCs w:val="32"/>
        </w:rPr>
        <w:t>Holy Spirit- Apopka</w:t>
      </w:r>
    </w:p>
    <w:p w14:paraId="3E3510B5" w14:textId="3B5C38A0" w:rsidR="009B1DF8" w:rsidRPr="0036771B" w:rsidRDefault="0036771B" w:rsidP="00005572">
      <w:pPr>
        <w:jc w:val="center"/>
        <w:rPr>
          <w:rStyle w:val="SubtleEmphasis"/>
          <w:b/>
          <w:bCs/>
          <w:i w:val="0"/>
          <w:sz w:val="32"/>
          <w:szCs w:val="32"/>
        </w:rPr>
      </w:pPr>
      <w:r w:rsidRPr="0036771B">
        <w:rPr>
          <w:rStyle w:val="SubtleEmphasis"/>
          <w:b/>
          <w:bCs/>
          <w:i w:val="0"/>
          <w:sz w:val="32"/>
          <w:szCs w:val="32"/>
        </w:rPr>
        <w:t>601 South Highland Street, Apopka, FL 32703</w:t>
      </w:r>
    </w:p>
    <w:p w14:paraId="68ACE881" w14:textId="11C02699" w:rsidR="0036771B" w:rsidRDefault="009B1DF8" w:rsidP="00005572">
      <w:pPr>
        <w:jc w:val="center"/>
        <w:rPr>
          <w:rStyle w:val="SubtleEmphasis"/>
          <w:b/>
          <w:i w:val="0"/>
          <w:sz w:val="36"/>
          <w:szCs w:val="36"/>
        </w:rPr>
      </w:pPr>
      <w:r w:rsidRPr="0074282C">
        <w:rPr>
          <w:rStyle w:val="SubtleEmphasis"/>
          <w:b/>
          <w:i w:val="0"/>
          <w:sz w:val="36"/>
          <w:szCs w:val="36"/>
        </w:rPr>
        <w:t xml:space="preserve">Friday </w:t>
      </w:r>
      <w:r w:rsidR="00651651">
        <w:rPr>
          <w:rStyle w:val="SubtleEmphasis"/>
          <w:b/>
          <w:i w:val="0"/>
          <w:sz w:val="36"/>
          <w:szCs w:val="36"/>
        </w:rPr>
        <w:t>May 31</w:t>
      </w:r>
      <w:r w:rsidR="0036771B">
        <w:rPr>
          <w:rStyle w:val="SubtleEmphasis"/>
          <w:b/>
          <w:i w:val="0"/>
          <w:sz w:val="36"/>
          <w:szCs w:val="36"/>
        </w:rPr>
        <w:t>, 2024</w:t>
      </w:r>
      <w:r w:rsidRPr="0074282C">
        <w:rPr>
          <w:rStyle w:val="SubtleEmphasis"/>
          <w:b/>
          <w:i w:val="0"/>
          <w:sz w:val="36"/>
          <w:szCs w:val="36"/>
        </w:rPr>
        <w:t>.</w:t>
      </w:r>
    </w:p>
    <w:p w14:paraId="14CEB358" w14:textId="5BF532DB" w:rsidR="009B1DF8" w:rsidRDefault="009B1DF8" w:rsidP="00005572">
      <w:pPr>
        <w:jc w:val="center"/>
        <w:rPr>
          <w:rStyle w:val="SubtleEmphasis"/>
          <w:b/>
          <w:i w:val="0"/>
          <w:sz w:val="36"/>
          <w:szCs w:val="36"/>
        </w:rPr>
      </w:pPr>
      <w:r w:rsidRPr="0074282C">
        <w:rPr>
          <w:rStyle w:val="SubtleEmphasis"/>
          <w:b/>
          <w:i w:val="0"/>
          <w:sz w:val="36"/>
          <w:szCs w:val="36"/>
        </w:rPr>
        <w:t xml:space="preserve"> Evening begins 6:30 pm with pot-luck meal</w:t>
      </w:r>
      <w:r w:rsidR="00A47E0A" w:rsidRPr="0074282C">
        <w:rPr>
          <w:rStyle w:val="SubtleEmphasis"/>
          <w:b/>
          <w:i w:val="0"/>
          <w:sz w:val="36"/>
          <w:szCs w:val="36"/>
        </w:rPr>
        <w:t>.</w:t>
      </w:r>
    </w:p>
    <w:p w14:paraId="58C2E44D" w14:textId="77777777" w:rsidR="0074282C" w:rsidRDefault="0074282C" w:rsidP="00005572">
      <w:pPr>
        <w:jc w:val="center"/>
        <w:rPr>
          <w:rStyle w:val="SubtleEmphasis"/>
          <w:b/>
          <w:i w:val="0"/>
          <w:sz w:val="36"/>
          <w:szCs w:val="36"/>
        </w:rPr>
      </w:pPr>
      <w:r>
        <w:rPr>
          <w:rStyle w:val="SubtleEmphasis"/>
          <w:b/>
          <w:i w:val="0"/>
          <w:sz w:val="36"/>
          <w:szCs w:val="36"/>
        </w:rPr>
        <w:t>Bring your favorite dish to share</w:t>
      </w:r>
    </w:p>
    <w:p w14:paraId="5EA92F33" w14:textId="77777777" w:rsidR="009B1DF8" w:rsidRPr="00005572" w:rsidRDefault="00B070B9" w:rsidP="00005572">
      <w:pPr>
        <w:jc w:val="center"/>
        <w:rPr>
          <w:rStyle w:val="SubtleEmphasis"/>
          <w:b/>
          <w:sz w:val="32"/>
          <w:szCs w:val="32"/>
        </w:rPr>
      </w:pPr>
      <w:r w:rsidRPr="00005572">
        <w:rPr>
          <w:b/>
          <w:i/>
          <w:iCs/>
          <w:noProof/>
          <w:color w:val="404040" w:themeColor="text1" w:themeTint="BF"/>
          <w:sz w:val="32"/>
          <w:szCs w:val="32"/>
        </w:rPr>
        <w:drawing>
          <wp:inline distT="0" distB="0" distL="0" distR="0" wp14:anchorId="581C544D" wp14:editId="51DADFDE">
            <wp:extent cx="1343025" cy="1304925"/>
            <wp:effectExtent l="0" t="0" r="9525" b="9525"/>
            <wp:docPr id="1" name="Picture 1" descr="https://tse2.mm.bing.net/th?id=OIP.NUwuMuyxrhNS0EUv9nf_DwHaGi&amp;pid=Api&amp;P=0&amp;w=200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NUwuMuyxrhNS0EUv9nf_DwHaGi&amp;pid=Api&amp;P=0&amp;w=200&amp;h=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9783" w14:textId="77777777" w:rsidR="009B1DF8" w:rsidRPr="00005572" w:rsidRDefault="009B1DF8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The Ultreya is open to all</w:t>
      </w:r>
      <w:r w:rsidR="004D4B94" w:rsidRPr="00005572">
        <w:rPr>
          <w:rStyle w:val="SubtleEmphasis"/>
          <w:b/>
          <w:i w:val="0"/>
          <w:sz w:val="32"/>
          <w:szCs w:val="32"/>
        </w:rPr>
        <w:t>!</w:t>
      </w:r>
    </w:p>
    <w:p w14:paraId="48B54A37" w14:textId="77777777" w:rsidR="009B1DF8" w:rsidRPr="00005572" w:rsidRDefault="009B1DF8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 xml:space="preserve">Those who have attended a </w:t>
      </w:r>
      <w:proofErr w:type="spellStart"/>
      <w:r w:rsidRPr="00005572">
        <w:rPr>
          <w:rStyle w:val="SubtleEmphasis"/>
          <w:b/>
          <w:i w:val="0"/>
          <w:sz w:val="32"/>
          <w:szCs w:val="32"/>
        </w:rPr>
        <w:t>Cursillo</w:t>
      </w:r>
      <w:proofErr w:type="spellEnd"/>
      <w:r w:rsidRPr="00005572">
        <w:rPr>
          <w:rStyle w:val="SubtleEmphasis"/>
          <w:b/>
          <w:i w:val="0"/>
          <w:sz w:val="32"/>
          <w:szCs w:val="32"/>
        </w:rPr>
        <w:t xml:space="preserve"> weekend</w:t>
      </w:r>
    </w:p>
    <w:p w14:paraId="6DED00B6" w14:textId="77777777" w:rsidR="009B1DF8" w:rsidRPr="00005572" w:rsidRDefault="009B1DF8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color w:val="00B0F0"/>
          <w:sz w:val="32"/>
          <w:szCs w:val="32"/>
        </w:rPr>
        <w:t>OR</w:t>
      </w:r>
    </w:p>
    <w:p w14:paraId="38413310" w14:textId="77777777" w:rsidR="007416CE" w:rsidRPr="00005572" w:rsidRDefault="007416CE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Want an evening of fellowship, praise music and</w:t>
      </w:r>
    </w:p>
    <w:p w14:paraId="3850CAD9" w14:textId="77777777" w:rsidR="007416CE" w:rsidRPr="00005572" w:rsidRDefault="007416CE" w:rsidP="00005572">
      <w:pPr>
        <w:spacing w:after="0"/>
        <w:jc w:val="center"/>
        <w:rPr>
          <w:rStyle w:val="SubtleEmphasis"/>
          <w:b/>
          <w:i w:val="0"/>
          <w:color w:val="FF000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Spiritual</w:t>
      </w:r>
      <w:r w:rsidRPr="00005572">
        <w:rPr>
          <w:rStyle w:val="SubtleEmphasis"/>
          <w:b/>
          <w:i w:val="0"/>
          <w:color w:val="000000" w:themeColor="text1"/>
          <w:sz w:val="32"/>
          <w:szCs w:val="32"/>
        </w:rPr>
        <w:t xml:space="preserve"> renewal</w:t>
      </w:r>
    </w:p>
    <w:p w14:paraId="0E82BF1A" w14:textId="77777777" w:rsidR="007416CE" w:rsidRPr="00005572" w:rsidRDefault="00A47E0A" w:rsidP="00005572">
      <w:pPr>
        <w:spacing w:after="0"/>
        <w:jc w:val="center"/>
        <w:rPr>
          <w:rStyle w:val="SubtleEmphasis"/>
          <w:b/>
          <w:i w:val="0"/>
          <w:color w:val="FF0000"/>
          <w:sz w:val="32"/>
          <w:szCs w:val="32"/>
        </w:rPr>
      </w:pPr>
      <w:r w:rsidRPr="00005572">
        <w:rPr>
          <w:rStyle w:val="SubtleEmphasis"/>
          <w:b/>
          <w:i w:val="0"/>
          <w:color w:val="FF0000"/>
          <w:sz w:val="32"/>
          <w:szCs w:val="32"/>
        </w:rPr>
        <w:t>OR</w:t>
      </w:r>
    </w:p>
    <w:p w14:paraId="48E9FADF" w14:textId="65C9F004" w:rsidR="009B1DF8" w:rsidRPr="00005572" w:rsidRDefault="007416CE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Are</w:t>
      </w:r>
      <w:r w:rsidR="009B1DF8" w:rsidRPr="00005572">
        <w:rPr>
          <w:rStyle w:val="SubtleEmphasis"/>
          <w:b/>
          <w:i w:val="0"/>
          <w:sz w:val="32"/>
          <w:szCs w:val="32"/>
        </w:rPr>
        <w:t xml:space="preserve"> interested in learning about </w:t>
      </w:r>
      <w:proofErr w:type="spellStart"/>
      <w:r w:rsidR="009B1DF8" w:rsidRPr="00005572">
        <w:rPr>
          <w:rStyle w:val="SubtleEmphasis"/>
          <w:b/>
          <w:i w:val="0"/>
          <w:sz w:val="32"/>
          <w:szCs w:val="32"/>
        </w:rPr>
        <w:t>Cursillo</w:t>
      </w:r>
      <w:proofErr w:type="spellEnd"/>
      <w:r w:rsidR="00D616E9" w:rsidRPr="00005572">
        <w:rPr>
          <w:rStyle w:val="SubtleEmphasis"/>
          <w:b/>
          <w:i w:val="0"/>
          <w:sz w:val="32"/>
          <w:szCs w:val="32"/>
        </w:rPr>
        <w:t xml:space="preserve"> </w:t>
      </w:r>
    </w:p>
    <w:p w14:paraId="5DC2CAB3" w14:textId="77777777" w:rsidR="0074282C" w:rsidRDefault="0074282C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</w:p>
    <w:p w14:paraId="14E72460" w14:textId="77777777" w:rsidR="0074282C" w:rsidRPr="00005572" w:rsidRDefault="0074282C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>
        <w:rPr>
          <w:rStyle w:val="SubtleEmphasis"/>
          <w:b/>
          <w:i w:val="0"/>
          <w:sz w:val="32"/>
          <w:szCs w:val="32"/>
        </w:rPr>
        <w:t>Musicians bring your instruments!</w:t>
      </w:r>
    </w:p>
    <w:p w14:paraId="026B2735" w14:textId="77777777" w:rsidR="007416CE" w:rsidRPr="00005572" w:rsidRDefault="007416CE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</w:p>
    <w:p w14:paraId="63CBD5CC" w14:textId="77777777" w:rsidR="00A47E0A" w:rsidRPr="00005572" w:rsidRDefault="007416CE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For more information contact</w:t>
      </w:r>
      <w:r w:rsidR="00A47E0A" w:rsidRPr="00005572">
        <w:rPr>
          <w:rStyle w:val="SubtleEmphasis"/>
          <w:b/>
          <w:i w:val="0"/>
          <w:sz w:val="32"/>
          <w:szCs w:val="32"/>
        </w:rPr>
        <w:t>:</w:t>
      </w:r>
    </w:p>
    <w:p w14:paraId="1DD5E023" w14:textId="629A78C0" w:rsidR="00A47E0A" w:rsidRPr="00005572" w:rsidRDefault="00651651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>
        <w:rPr>
          <w:rStyle w:val="SubtleEmphasis"/>
          <w:b/>
          <w:i w:val="0"/>
          <w:sz w:val="32"/>
          <w:szCs w:val="32"/>
        </w:rPr>
        <w:t>Cindi Shaffer – 407-923-3010, email: cindishaffer25@gmail.com</w:t>
      </w:r>
    </w:p>
    <w:p w14:paraId="31044DD9" w14:textId="77777777" w:rsidR="0058121B" w:rsidRPr="00005572" w:rsidRDefault="0058121B" w:rsidP="00005572">
      <w:pPr>
        <w:spacing w:after="0"/>
        <w:jc w:val="center"/>
        <w:rPr>
          <w:rStyle w:val="SubtleEmphasis"/>
          <w:b/>
          <w:i w:val="0"/>
          <w:sz w:val="32"/>
          <w:szCs w:val="32"/>
        </w:rPr>
      </w:pPr>
      <w:r w:rsidRPr="00005572">
        <w:rPr>
          <w:rStyle w:val="SubtleEmphasis"/>
          <w:b/>
          <w:i w:val="0"/>
          <w:sz w:val="32"/>
          <w:szCs w:val="32"/>
        </w:rPr>
        <w:t>Nancy Gordon – 407/949-8218, email: munsonn04@yahoo.com</w:t>
      </w:r>
    </w:p>
    <w:p w14:paraId="0D2B3AFA" w14:textId="77777777" w:rsidR="009B1DF8" w:rsidRDefault="009B1DF8" w:rsidP="009B1DF8">
      <w:pPr>
        <w:spacing w:after="0"/>
        <w:rPr>
          <w:rStyle w:val="SubtleEmphasis"/>
          <w:b/>
        </w:rPr>
      </w:pPr>
    </w:p>
    <w:p w14:paraId="4E8244B0" w14:textId="77777777" w:rsidR="009B1DF8" w:rsidRPr="009B1DF8" w:rsidRDefault="009B1DF8" w:rsidP="009B1DF8">
      <w:pPr>
        <w:rPr>
          <w:rStyle w:val="SubtleEmphasis"/>
          <w:b/>
        </w:rPr>
      </w:pPr>
    </w:p>
    <w:p w14:paraId="7691F2CB" w14:textId="77777777" w:rsidR="009B1DF8" w:rsidRPr="009B1DF8" w:rsidRDefault="009B1DF8" w:rsidP="009B1DF8">
      <w:pPr>
        <w:rPr>
          <w:rStyle w:val="SubtleEmphasis"/>
        </w:rPr>
      </w:pPr>
    </w:p>
    <w:sectPr w:rsidR="009B1DF8" w:rsidRPr="009B1DF8" w:rsidSect="00995D3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B8B"/>
    <w:multiLevelType w:val="hybridMultilevel"/>
    <w:tmpl w:val="0DE6A8E8"/>
    <w:lvl w:ilvl="0" w:tplc="3B220D4A">
      <w:numFmt w:val="bullet"/>
      <w:lvlText w:val="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5BD0A48"/>
    <w:multiLevelType w:val="hybridMultilevel"/>
    <w:tmpl w:val="EC285D48"/>
    <w:lvl w:ilvl="0" w:tplc="DCC87CD8">
      <w:numFmt w:val="bullet"/>
      <w:lvlText w:val="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63751327">
    <w:abstractNumId w:val="1"/>
  </w:num>
  <w:num w:numId="2" w16cid:durableId="16179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F8"/>
    <w:rsid w:val="00005572"/>
    <w:rsid w:val="001E6E0A"/>
    <w:rsid w:val="002C5A17"/>
    <w:rsid w:val="00334481"/>
    <w:rsid w:val="0036771B"/>
    <w:rsid w:val="003C4489"/>
    <w:rsid w:val="004206ED"/>
    <w:rsid w:val="004D4B94"/>
    <w:rsid w:val="0058121B"/>
    <w:rsid w:val="00651651"/>
    <w:rsid w:val="00734A31"/>
    <w:rsid w:val="007416CE"/>
    <w:rsid w:val="0074282C"/>
    <w:rsid w:val="007543BB"/>
    <w:rsid w:val="00856031"/>
    <w:rsid w:val="00995D3F"/>
    <w:rsid w:val="009B1DF8"/>
    <w:rsid w:val="00A47E0A"/>
    <w:rsid w:val="00B070B9"/>
    <w:rsid w:val="00C21F82"/>
    <w:rsid w:val="00D616E9"/>
    <w:rsid w:val="00E62F7F"/>
    <w:rsid w:val="00E6453A"/>
    <w:rsid w:val="00FE05D0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0D2B"/>
  <w15:chartTrackingRefBased/>
  <w15:docId w15:val="{D64789BB-4F40-406B-AD30-13798FB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1D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1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Shaffer</dc:creator>
  <cp:keywords/>
  <dc:description/>
  <cp:lastModifiedBy>Nancy Gordon</cp:lastModifiedBy>
  <cp:revision>2</cp:revision>
  <dcterms:created xsi:type="dcterms:W3CDTF">2024-04-18T13:21:00Z</dcterms:created>
  <dcterms:modified xsi:type="dcterms:W3CDTF">2024-04-18T13:21:00Z</dcterms:modified>
</cp:coreProperties>
</file>